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F4" w:rsidRPr="00C53C0A" w:rsidRDefault="00734333" w:rsidP="00CB5EF4">
      <w:pPr>
        <w:rPr>
          <w:rFonts w:ascii="Canaro Book" w:hAnsi="Canaro Book"/>
          <w:color w:val="70AD47" w:themeColor="accent6"/>
          <w:sz w:val="32"/>
          <w:szCs w:val="32"/>
        </w:rPr>
      </w:pPr>
      <w:r>
        <w:rPr>
          <w:rFonts w:ascii="Canaro Book" w:hAnsi="Canaro Book"/>
          <w:color w:val="70AD47" w:themeColor="accent6"/>
          <w:sz w:val="32"/>
          <w:szCs w:val="32"/>
        </w:rPr>
        <w:t>HANDOUT 12.3</w:t>
      </w:r>
      <w:r w:rsidR="00C53C0A" w:rsidRPr="00C53C0A">
        <w:rPr>
          <w:rFonts w:ascii="Canaro Book" w:hAnsi="Canaro Book"/>
          <w:color w:val="70AD47" w:themeColor="accent6"/>
          <w:sz w:val="32"/>
          <w:szCs w:val="32"/>
        </w:rPr>
        <w:t xml:space="preserve">   PUTTING IT ALL TOGETHER </w:t>
      </w:r>
      <w:r w:rsidR="00A704A9" w:rsidRPr="00C53C0A">
        <w:rPr>
          <w:rFonts w:ascii="Canaro Book" w:hAnsi="Canaro Book"/>
          <w:color w:val="70AD47" w:themeColor="accent6"/>
          <w:sz w:val="32"/>
          <w:szCs w:val="32"/>
        </w:rPr>
        <w:t>ACTIVITY</w:t>
      </w:r>
    </w:p>
    <w:p w:rsidR="00734333" w:rsidRDefault="00734333" w:rsidP="0014597D">
      <w:pPr>
        <w:rPr>
          <w:rFonts w:ascii="Open Sans" w:hAnsi="Open Sans" w:cs="Open Sans"/>
          <w:b/>
        </w:rPr>
      </w:pPr>
      <w:r>
        <w:rPr>
          <w:rFonts w:ascii="Open Sans" w:hAnsi="Open Sans" w:cs="Open Sans"/>
          <w:b/>
        </w:rPr>
        <w:t>**To be completed by the facilitator**</w:t>
      </w:r>
    </w:p>
    <w:p w:rsidR="00734333" w:rsidRDefault="00734333" w:rsidP="0014597D">
      <w:pPr>
        <w:rPr>
          <w:rFonts w:ascii="Open Sans" w:hAnsi="Open Sans" w:cs="Open Sans"/>
          <w:b/>
        </w:rPr>
      </w:pPr>
      <w:r>
        <w:rPr>
          <w:rFonts w:ascii="Open Sans" w:hAnsi="Open Sans" w:cs="Open Sans"/>
          <w:b/>
        </w:rPr>
        <w:t>Case study:</w:t>
      </w:r>
    </w:p>
    <w:p w:rsidR="00734333" w:rsidRDefault="00734333" w:rsidP="00734333">
      <w:pPr>
        <w:pStyle w:val="ListParagraph"/>
        <w:numPr>
          <w:ilvl w:val="0"/>
          <w:numId w:val="6"/>
        </w:numPr>
        <w:spacing w:after="160" w:line="259" w:lineRule="auto"/>
        <w:rPr>
          <w:rFonts w:ascii="Open Sans" w:hAnsi="Open Sans" w:cs="Open Sans"/>
        </w:rPr>
      </w:pPr>
      <w:r w:rsidRPr="008F5CE9">
        <w:rPr>
          <w:rFonts w:ascii="Open Sans" w:hAnsi="Open Sans" w:cs="Open Sans"/>
        </w:rPr>
        <w:t xml:space="preserve">Demographic information of the survivor (who the person is—age, gender, </w:t>
      </w:r>
      <w:r>
        <w:rPr>
          <w:rFonts w:ascii="Open Sans" w:hAnsi="Open Sans" w:cs="Open Sans"/>
        </w:rPr>
        <w:t>ethnicity, refugee/IDP status)</w:t>
      </w:r>
    </w:p>
    <w:p w:rsidR="00734333" w:rsidRDefault="00734333" w:rsidP="00734333">
      <w:pPr>
        <w:pStyle w:val="ListParagraph"/>
        <w:numPr>
          <w:ilvl w:val="0"/>
          <w:numId w:val="6"/>
        </w:numPr>
        <w:spacing w:after="160" w:line="259" w:lineRule="auto"/>
        <w:rPr>
          <w:rFonts w:ascii="Open Sans" w:hAnsi="Open Sans" w:cs="Open Sans"/>
        </w:rPr>
      </w:pPr>
      <w:r>
        <w:rPr>
          <w:rFonts w:ascii="Open Sans" w:hAnsi="Open Sans" w:cs="Open Sans"/>
        </w:rPr>
        <w:t>Living situation (where does the person live; who else do they live with)</w:t>
      </w:r>
    </w:p>
    <w:p w:rsidR="00734333" w:rsidRDefault="00734333" w:rsidP="00734333">
      <w:pPr>
        <w:pStyle w:val="ListParagraph"/>
        <w:numPr>
          <w:ilvl w:val="0"/>
          <w:numId w:val="6"/>
        </w:numPr>
        <w:spacing w:after="160" w:line="259" w:lineRule="auto"/>
        <w:rPr>
          <w:rFonts w:ascii="Open Sans" w:hAnsi="Open Sans" w:cs="Open Sans"/>
        </w:rPr>
      </w:pPr>
      <w:r>
        <w:rPr>
          <w:rFonts w:ascii="Open Sans" w:hAnsi="Open Sans" w:cs="Open Sans"/>
        </w:rPr>
        <w:t>What happened (incident of GBV that took place, where, who perpetrator is, perpetrator’s access, frequency)</w:t>
      </w:r>
    </w:p>
    <w:p w:rsidR="00734333" w:rsidRDefault="00734333" w:rsidP="00734333">
      <w:pPr>
        <w:pStyle w:val="ListParagraph"/>
        <w:numPr>
          <w:ilvl w:val="0"/>
          <w:numId w:val="6"/>
        </w:numPr>
        <w:spacing w:after="160" w:line="259" w:lineRule="auto"/>
        <w:rPr>
          <w:rFonts w:ascii="Open Sans" w:hAnsi="Open Sans" w:cs="Open Sans"/>
        </w:rPr>
      </w:pPr>
      <w:r>
        <w:rPr>
          <w:rFonts w:ascii="Open Sans" w:hAnsi="Open Sans" w:cs="Open Sans"/>
        </w:rPr>
        <w:t>What the key needs are related to the incident</w:t>
      </w:r>
    </w:p>
    <w:p w:rsidR="00734333" w:rsidRDefault="00734333" w:rsidP="00734333">
      <w:pPr>
        <w:pStyle w:val="ListParagraph"/>
        <w:numPr>
          <w:ilvl w:val="0"/>
          <w:numId w:val="6"/>
        </w:numPr>
        <w:spacing w:after="160" w:line="259" w:lineRule="auto"/>
        <w:rPr>
          <w:rFonts w:ascii="Open Sans" w:hAnsi="Open Sans" w:cs="Open Sans"/>
        </w:rPr>
      </w:pPr>
      <w:r>
        <w:rPr>
          <w:rFonts w:ascii="Open Sans" w:hAnsi="Open Sans" w:cs="Open Sans"/>
        </w:rPr>
        <w:t>How the person reached your services</w:t>
      </w:r>
    </w:p>
    <w:p w:rsidR="00734333" w:rsidRDefault="00734333" w:rsidP="00734333">
      <w:pPr>
        <w:pStyle w:val="ListParagraph"/>
        <w:numPr>
          <w:ilvl w:val="0"/>
          <w:numId w:val="6"/>
        </w:numPr>
        <w:spacing w:after="160" w:line="259" w:lineRule="auto"/>
        <w:rPr>
          <w:rFonts w:ascii="Open Sans" w:hAnsi="Open Sans" w:cs="Open Sans"/>
        </w:rPr>
      </w:pPr>
      <w:r>
        <w:rPr>
          <w:rFonts w:ascii="Open Sans" w:hAnsi="Open Sans" w:cs="Open Sans"/>
        </w:rPr>
        <w:t xml:space="preserve">Anything else important to understanding the context or case </w:t>
      </w:r>
    </w:p>
    <w:p w:rsidR="00525370" w:rsidRDefault="00525370" w:rsidP="00525370">
      <w:pPr>
        <w:spacing w:after="160" w:line="259" w:lineRule="auto"/>
        <w:rPr>
          <w:rFonts w:ascii="Open Sans" w:hAnsi="Open Sans" w:cs="Open Sans"/>
        </w:rPr>
      </w:pPr>
    </w:p>
    <w:p w:rsidR="00525370" w:rsidRPr="00525370" w:rsidRDefault="00525370" w:rsidP="00525370">
      <w:pPr>
        <w:spacing w:after="160" w:line="259" w:lineRule="auto"/>
        <w:rPr>
          <w:rFonts w:ascii="Open Sans" w:hAnsi="Open Sans" w:cs="Open Sans"/>
          <w:b/>
        </w:rPr>
      </w:pPr>
      <w:r w:rsidRPr="00525370">
        <w:rPr>
          <w:rFonts w:ascii="Open Sans" w:hAnsi="Open Sans" w:cs="Open Sans"/>
          <w:b/>
        </w:rPr>
        <w:t>Note:  If you are including the option content on Suicide Risk Assessment, include in the role play that the survivor expresses suicidal thoughts</w:t>
      </w:r>
      <w:r>
        <w:rPr>
          <w:rFonts w:ascii="Open Sans" w:hAnsi="Open Sans" w:cs="Open Sans"/>
          <w:b/>
        </w:rPr>
        <w:t xml:space="preserve"> – the expectation will be that the person carry out the psychosocial assessment would include a suicide risk assessment.  </w:t>
      </w:r>
    </w:p>
    <w:p w:rsidR="00734333" w:rsidRDefault="00734333">
      <w:pPr>
        <w:spacing w:after="160" w:line="259" w:lineRule="auto"/>
        <w:rPr>
          <w:rFonts w:ascii="Open Sans" w:hAnsi="Open Sans" w:cs="Open Sans"/>
          <w:b/>
        </w:rPr>
      </w:pPr>
      <w:r>
        <w:rPr>
          <w:rFonts w:ascii="Open Sans" w:hAnsi="Open Sans" w:cs="Open Sans"/>
          <w:b/>
        </w:rPr>
        <w:br w:type="page"/>
      </w:r>
    </w:p>
    <w:p w:rsidR="0014597D" w:rsidRPr="00A704A9" w:rsidRDefault="00B73DE2" w:rsidP="0014597D">
      <w:pPr>
        <w:rPr>
          <w:rFonts w:ascii="Open Sans" w:hAnsi="Open Sans" w:cs="Open Sans"/>
          <w:b/>
        </w:rPr>
      </w:pPr>
      <w:r w:rsidRPr="00A704A9">
        <w:rPr>
          <w:rFonts w:ascii="Open Sans" w:hAnsi="Open Sans" w:cs="Open Sans"/>
          <w:b/>
        </w:rPr>
        <w:lastRenderedPageBreak/>
        <w:t>Assessment: Health</w:t>
      </w:r>
    </w:p>
    <w:p w:rsidR="00B02137" w:rsidRPr="00A704A9" w:rsidRDefault="00B02137" w:rsidP="00AA544C">
      <w:pPr>
        <w:rPr>
          <w:rFonts w:ascii="Open Sans" w:hAnsi="Open Sans" w:cs="Open Sans"/>
        </w:rPr>
      </w:pPr>
      <w:r w:rsidRPr="00A704A9">
        <w:rPr>
          <w:rFonts w:ascii="Open Sans" w:hAnsi="Open Sans" w:cs="Open Sans"/>
          <w:i/>
        </w:rPr>
        <w:t xml:space="preserve">You will be conducting a </w:t>
      </w:r>
      <w:r w:rsidR="00A704A9">
        <w:rPr>
          <w:rFonts w:ascii="Open Sans" w:hAnsi="Open Sans" w:cs="Open Sans"/>
          <w:i/>
        </w:rPr>
        <w:t>health assessment for the survivor</w:t>
      </w:r>
      <w:r w:rsidRPr="00A704A9">
        <w:rPr>
          <w:rFonts w:ascii="Open Sans" w:hAnsi="Open Sans" w:cs="Open Sans"/>
          <w:i/>
        </w:rPr>
        <w:t xml:space="preserve">. Use the questions below to assess for health-related needs </w:t>
      </w:r>
      <w:r w:rsidR="00A704A9">
        <w:rPr>
          <w:rFonts w:ascii="Open Sans" w:hAnsi="Open Sans" w:cs="Open Sans"/>
          <w:i/>
        </w:rPr>
        <w:t>by first listening to the survivor</w:t>
      </w:r>
      <w:r w:rsidRPr="00A704A9">
        <w:rPr>
          <w:rFonts w:ascii="Open Sans" w:hAnsi="Open Sans" w:cs="Open Sans"/>
          <w:i/>
        </w:rPr>
        <w:t>’s story and asking follow-up questions as needed. On</w:t>
      </w:r>
      <w:bookmarkStart w:id="0" w:name="_GoBack"/>
      <w:bookmarkEnd w:id="0"/>
      <w:r w:rsidRPr="00A704A9">
        <w:rPr>
          <w:rFonts w:ascii="Open Sans" w:hAnsi="Open Sans" w:cs="Open Sans"/>
          <w:i/>
        </w:rPr>
        <w:t>ce you assess, you can determine the level of urgency and possible needs to be addressed.</w:t>
      </w:r>
    </w:p>
    <w:p w:rsidR="00B02137" w:rsidRPr="00A704A9" w:rsidRDefault="00B02137" w:rsidP="00B02137">
      <w:pPr>
        <w:pStyle w:val="ListParagraph"/>
        <w:numPr>
          <w:ilvl w:val="0"/>
          <w:numId w:val="1"/>
        </w:numPr>
        <w:rPr>
          <w:rFonts w:ascii="Open Sans" w:hAnsi="Open Sans" w:cs="Open Sans"/>
        </w:rPr>
      </w:pPr>
      <w:r w:rsidRPr="00A704A9">
        <w:rPr>
          <w:rFonts w:ascii="Open Sans" w:hAnsi="Open Sans" w:cs="Open Sans"/>
        </w:rPr>
        <w:t>Does the survivor indicate possible medical complications?</w:t>
      </w:r>
    </w:p>
    <w:p w:rsidR="00B02137" w:rsidRPr="00A704A9" w:rsidRDefault="00B02137" w:rsidP="00B02137">
      <w:pPr>
        <w:pStyle w:val="ListParagraph"/>
        <w:rPr>
          <w:rFonts w:ascii="Open Sans" w:hAnsi="Open Sans" w:cs="Open Sans"/>
        </w:rPr>
      </w:pPr>
    </w:p>
    <w:p w:rsidR="00B02137" w:rsidRPr="00A704A9" w:rsidRDefault="00B02137" w:rsidP="00B02137">
      <w:pPr>
        <w:pStyle w:val="ListParagraph"/>
        <w:rPr>
          <w:rFonts w:ascii="Open Sans" w:hAnsi="Open Sans" w:cs="Open Sans"/>
        </w:rPr>
      </w:pPr>
    </w:p>
    <w:p w:rsidR="00B02137" w:rsidRPr="00A704A9" w:rsidRDefault="00B02137" w:rsidP="00B02137">
      <w:pPr>
        <w:pStyle w:val="ListParagraph"/>
        <w:numPr>
          <w:ilvl w:val="0"/>
          <w:numId w:val="1"/>
        </w:numPr>
        <w:rPr>
          <w:rFonts w:ascii="Open Sans" w:hAnsi="Open Sans" w:cs="Open Sans"/>
        </w:rPr>
      </w:pPr>
      <w:r w:rsidRPr="00A704A9">
        <w:rPr>
          <w:rFonts w:ascii="Open Sans" w:hAnsi="Open Sans" w:cs="Open Sans"/>
        </w:rPr>
        <w:t xml:space="preserve">When </w:t>
      </w:r>
      <w:proofErr w:type="gramStart"/>
      <w:r w:rsidRPr="00A704A9">
        <w:rPr>
          <w:rFonts w:ascii="Open Sans" w:hAnsi="Open Sans" w:cs="Open Sans"/>
        </w:rPr>
        <w:t>was the last incident and what</w:t>
      </w:r>
      <w:proofErr w:type="gramEnd"/>
      <w:r w:rsidRPr="00A704A9">
        <w:rPr>
          <w:rFonts w:ascii="Open Sans" w:hAnsi="Open Sans" w:cs="Open Sans"/>
        </w:rPr>
        <w:t xml:space="preserve"> was the nature of that incident?</w:t>
      </w:r>
    </w:p>
    <w:p w:rsidR="00B02137" w:rsidRPr="00A704A9" w:rsidRDefault="00B02137" w:rsidP="00B02137">
      <w:pPr>
        <w:rPr>
          <w:rFonts w:ascii="Open Sans" w:hAnsi="Open Sans" w:cs="Open Sans"/>
        </w:rPr>
      </w:pPr>
    </w:p>
    <w:p w:rsidR="00B02137" w:rsidRPr="00A704A9" w:rsidRDefault="00B02137" w:rsidP="0014597D">
      <w:pPr>
        <w:pStyle w:val="ListParagraph"/>
        <w:numPr>
          <w:ilvl w:val="0"/>
          <w:numId w:val="1"/>
        </w:numPr>
        <w:rPr>
          <w:rFonts w:ascii="Open Sans" w:hAnsi="Open Sans" w:cs="Open Sans"/>
        </w:rPr>
      </w:pPr>
      <w:r w:rsidRPr="00A704A9">
        <w:rPr>
          <w:rFonts w:ascii="Open Sans" w:hAnsi="Open Sans" w:cs="Open Sans"/>
        </w:rPr>
        <w:t>Is the survivor currently in pain or have injuries?</w:t>
      </w:r>
    </w:p>
    <w:p w:rsidR="00B02137" w:rsidRPr="00A704A9" w:rsidRDefault="00B02137" w:rsidP="00B02137">
      <w:pPr>
        <w:pStyle w:val="ListParagraph"/>
        <w:rPr>
          <w:rFonts w:ascii="Open Sans" w:hAnsi="Open Sans" w:cs="Open Sans"/>
        </w:rPr>
      </w:pPr>
    </w:p>
    <w:p w:rsidR="00B02137" w:rsidRPr="00A704A9" w:rsidRDefault="00B02137" w:rsidP="00B02137">
      <w:pPr>
        <w:pStyle w:val="ListParagraph"/>
        <w:rPr>
          <w:rFonts w:ascii="Open Sans" w:hAnsi="Open Sans" w:cs="Open Sans"/>
        </w:rPr>
      </w:pPr>
    </w:p>
    <w:p w:rsidR="00B02137" w:rsidRPr="00A704A9" w:rsidRDefault="00B02137" w:rsidP="00B02137">
      <w:pPr>
        <w:pStyle w:val="ListParagraph"/>
        <w:numPr>
          <w:ilvl w:val="0"/>
          <w:numId w:val="1"/>
        </w:numPr>
        <w:rPr>
          <w:rFonts w:ascii="Open Sans" w:hAnsi="Open Sans" w:cs="Open Sans"/>
        </w:rPr>
      </w:pPr>
      <w:r w:rsidRPr="00A704A9">
        <w:rPr>
          <w:rFonts w:ascii="Open Sans" w:hAnsi="Open Sans" w:cs="Open Sans"/>
        </w:rPr>
        <w:t>Is the survivor willing to receive a medical check-up?</w:t>
      </w:r>
    </w:p>
    <w:p w:rsidR="00B02137" w:rsidRPr="00A704A9" w:rsidRDefault="00B02137" w:rsidP="00B02137">
      <w:pPr>
        <w:pStyle w:val="ListParagraph"/>
        <w:rPr>
          <w:rFonts w:ascii="Open Sans" w:hAnsi="Open Sans" w:cs="Open Sans"/>
        </w:rPr>
      </w:pPr>
    </w:p>
    <w:p w:rsidR="00B02137" w:rsidRPr="00A704A9" w:rsidRDefault="00B02137" w:rsidP="00B02137">
      <w:pPr>
        <w:pStyle w:val="ListParagraph"/>
        <w:rPr>
          <w:rFonts w:ascii="Open Sans" w:hAnsi="Open Sans" w:cs="Open Sans"/>
        </w:rPr>
      </w:pPr>
    </w:p>
    <w:p w:rsidR="00B02137" w:rsidRPr="00A704A9" w:rsidRDefault="00B02137" w:rsidP="00B02137">
      <w:pPr>
        <w:pStyle w:val="ListParagraph"/>
        <w:numPr>
          <w:ilvl w:val="0"/>
          <w:numId w:val="1"/>
        </w:numPr>
        <w:rPr>
          <w:rFonts w:ascii="Open Sans" w:hAnsi="Open Sans" w:cs="Open Sans"/>
        </w:rPr>
      </w:pPr>
      <w:r w:rsidRPr="00A704A9">
        <w:rPr>
          <w:rFonts w:ascii="Open Sans" w:hAnsi="Open Sans" w:cs="Open Sans"/>
        </w:rPr>
        <w:t>Does the survivor wish to receive options counseling in case of pregnancy?</w:t>
      </w:r>
    </w:p>
    <w:p w:rsidR="00B02137" w:rsidRPr="00A704A9" w:rsidRDefault="00B02137" w:rsidP="00B02137">
      <w:pPr>
        <w:pStyle w:val="ListParagraph"/>
        <w:rPr>
          <w:rFonts w:ascii="Open Sans" w:hAnsi="Open Sans" w:cs="Open Sans"/>
        </w:rPr>
      </w:pPr>
    </w:p>
    <w:p w:rsidR="00B02137" w:rsidRPr="00A704A9" w:rsidRDefault="00B02137" w:rsidP="00B02137">
      <w:pPr>
        <w:pStyle w:val="ListParagraph"/>
        <w:rPr>
          <w:rFonts w:ascii="Open Sans" w:hAnsi="Open Sans" w:cs="Open Sans"/>
        </w:rPr>
      </w:pPr>
    </w:p>
    <w:p w:rsidR="00B02137" w:rsidRPr="00A704A9" w:rsidRDefault="00B02137" w:rsidP="003B30CB">
      <w:pPr>
        <w:pStyle w:val="ListParagraph"/>
        <w:numPr>
          <w:ilvl w:val="0"/>
          <w:numId w:val="1"/>
        </w:numPr>
        <w:rPr>
          <w:rFonts w:ascii="Open Sans" w:hAnsi="Open Sans" w:cs="Open Sans"/>
        </w:rPr>
      </w:pPr>
      <w:r w:rsidRPr="00A704A9">
        <w:rPr>
          <w:rFonts w:ascii="Open Sans" w:hAnsi="Open Sans" w:cs="Open Sans"/>
        </w:rPr>
        <w:t>Does the survivor wish to receive HIV/STI counseling and testing?</w:t>
      </w:r>
    </w:p>
    <w:p w:rsidR="00197FE8" w:rsidRPr="00A704A9" w:rsidRDefault="00525370" w:rsidP="00B02137">
      <w:pPr>
        <w:pBdr>
          <w:bottom w:val="single" w:sz="4" w:space="1" w:color="auto"/>
        </w:pBdr>
        <w:rPr>
          <w:rFonts w:ascii="Open Sans" w:hAnsi="Open Sans" w:cs="Open Sans"/>
        </w:rPr>
      </w:pPr>
    </w:p>
    <w:p w:rsidR="00B02137" w:rsidRPr="00A704A9" w:rsidRDefault="00B02137">
      <w:pPr>
        <w:rPr>
          <w:rFonts w:ascii="Open Sans" w:hAnsi="Open Sans" w:cs="Open Sans"/>
        </w:rPr>
      </w:pPr>
      <w:r w:rsidRPr="00A704A9">
        <w:rPr>
          <w:rFonts w:ascii="Open Sans" w:hAnsi="Open Sans" w:cs="Open Sans"/>
        </w:rPr>
        <w:t>Did you identify any emergency needs? If so, what are they?</w:t>
      </w:r>
    </w:p>
    <w:p w:rsidR="00B02137" w:rsidRPr="00A704A9" w:rsidRDefault="00B02137">
      <w:pPr>
        <w:rPr>
          <w:rFonts w:ascii="Open Sans" w:hAnsi="Open Sans" w:cs="Open Sans"/>
        </w:rPr>
      </w:pPr>
    </w:p>
    <w:p w:rsidR="00B02137" w:rsidRPr="00A704A9" w:rsidRDefault="00B02137">
      <w:pPr>
        <w:rPr>
          <w:rFonts w:ascii="Open Sans" w:hAnsi="Open Sans" w:cs="Open Sans"/>
        </w:rPr>
      </w:pPr>
      <w:r w:rsidRPr="00A704A9">
        <w:rPr>
          <w:rFonts w:ascii="Open Sans" w:hAnsi="Open Sans" w:cs="Open Sans"/>
        </w:rPr>
        <w:t>Did you identify non-urgent needs? If so, what are they?</w:t>
      </w:r>
    </w:p>
    <w:p w:rsidR="00CB5EF4" w:rsidRPr="00A704A9" w:rsidRDefault="00CB5EF4">
      <w:pPr>
        <w:rPr>
          <w:rFonts w:ascii="Open Sans" w:hAnsi="Open Sans" w:cs="Open Sans"/>
        </w:rPr>
      </w:pPr>
    </w:p>
    <w:p w:rsidR="00CB5EF4" w:rsidRPr="00A704A9" w:rsidRDefault="00CB5EF4">
      <w:pPr>
        <w:rPr>
          <w:rFonts w:ascii="Open Sans" w:hAnsi="Open Sans" w:cs="Open Sans"/>
        </w:rPr>
      </w:pPr>
    </w:p>
    <w:p w:rsidR="00CB5EF4" w:rsidRPr="00A704A9" w:rsidRDefault="00CB5EF4">
      <w:pPr>
        <w:rPr>
          <w:rFonts w:ascii="Open Sans" w:hAnsi="Open Sans" w:cs="Open Sans"/>
        </w:rPr>
      </w:pPr>
    </w:p>
    <w:p w:rsidR="00CB5EF4" w:rsidRDefault="00CB5EF4">
      <w:pPr>
        <w:rPr>
          <w:rFonts w:ascii="Open Sans" w:hAnsi="Open Sans" w:cs="Open Sans"/>
        </w:rPr>
      </w:pPr>
    </w:p>
    <w:p w:rsidR="00434D67" w:rsidRPr="00A704A9" w:rsidRDefault="00434D67">
      <w:pPr>
        <w:rPr>
          <w:rFonts w:ascii="Open Sans" w:hAnsi="Open Sans" w:cs="Open Sans"/>
        </w:rPr>
      </w:pPr>
    </w:p>
    <w:p w:rsidR="00CB5EF4" w:rsidRPr="00A704A9" w:rsidRDefault="00CB5EF4" w:rsidP="00CB5EF4">
      <w:pPr>
        <w:rPr>
          <w:rFonts w:ascii="Open Sans" w:hAnsi="Open Sans" w:cs="Open Sans"/>
          <w:b/>
        </w:rPr>
      </w:pPr>
      <w:r w:rsidRPr="00A704A9">
        <w:rPr>
          <w:rFonts w:ascii="Open Sans" w:hAnsi="Open Sans" w:cs="Open Sans"/>
          <w:b/>
        </w:rPr>
        <w:lastRenderedPageBreak/>
        <w:t>Assessment: Safety</w:t>
      </w:r>
    </w:p>
    <w:p w:rsidR="00CB5EF4" w:rsidRPr="00A704A9" w:rsidRDefault="00CB5EF4" w:rsidP="00CB5EF4">
      <w:pPr>
        <w:rPr>
          <w:rFonts w:ascii="Open Sans" w:hAnsi="Open Sans" w:cs="Open Sans"/>
          <w:i/>
        </w:rPr>
      </w:pPr>
      <w:r w:rsidRPr="00A704A9">
        <w:rPr>
          <w:rFonts w:ascii="Open Sans" w:hAnsi="Open Sans" w:cs="Open Sans"/>
          <w:i/>
        </w:rPr>
        <w:t xml:space="preserve">You will be conducting a safety assessment with the </w:t>
      </w:r>
      <w:r w:rsidR="00A704A9">
        <w:rPr>
          <w:rFonts w:ascii="Open Sans" w:hAnsi="Open Sans" w:cs="Open Sans"/>
          <w:i/>
        </w:rPr>
        <w:t>survivor</w:t>
      </w:r>
      <w:r w:rsidRPr="00A704A9">
        <w:rPr>
          <w:rFonts w:ascii="Open Sans" w:hAnsi="Open Sans" w:cs="Open Sans"/>
          <w:i/>
        </w:rPr>
        <w:t xml:space="preserve">. Use the questions below to assess for safety-related needs by first listening to the </w:t>
      </w:r>
      <w:r w:rsidR="00A704A9">
        <w:rPr>
          <w:rFonts w:ascii="Open Sans" w:hAnsi="Open Sans" w:cs="Open Sans"/>
          <w:i/>
        </w:rPr>
        <w:t>survivor</w:t>
      </w:r>
      <w:r w:rsidRPr="00A704A9">
        <w:rPr>
          <w:rFonts w:ascii="Open Sans" w:hAnsi="Open Sans" w:cs="Open Sans"/>
          <w:i/>
        </w:rPr>
        <w:t>’s story and asking follow-up questions as needed. Once you assess, you can determine what some of the most pressing needs are that may be addressed in a safety plan (later stage).</w:t>
      </w:r>
    </w:p>
    <w:p w:rsidR="00CB5EF4" w:rsidRPr="00A704A9" w:rsidRDefault="00CB5EF4" w:rsidP="00CB5EF4">
      <w:pPr>
        <w:pStyle w:val="ListParagraph"/>
        <w:numPr>
          <w:ilvl w:val="0"/>
          <w:numId w:val="2"/>
        </w:numPr>
        <w:rPr>
          <w:rFonts w:ascii="Open Sans" w:hAnsi="Open Sans" w:cs="Open Sans"/>
        </w:rPr>
      </w:pPr>
      <w:r w:rsidRPr="00A704A9">
        <w:rPr>
          <w:rFonts w:ascii="Open Sans" w:hAnsi="Open Sans" w:cs="Open Sans"/>
        </w:rPr>
        <w:t>What are some of the situations, circumstances, and people harming the survivor?</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2"/>
        </w:numPr>
        <w:rPr>
          <w:rFonts w:ascii="Open Sans" w:hAnsi="Open Sans" w:cs="Open Sans"/>
        </w:rPr>
      </w:pPr>
      <w:r w:rsidRPr="00A704A9">
        <w:rPr>
          <w:rFonts w:ascii="Open Sans" w:hAnsi="Open Sans" w:cs="Open Sans"/>
        </w:rPr>
        <w:t>How safe does the survivor feel in her home (use scale)?</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2"/>
        </w:numPr>
        <w:rPr>
          <w:rFonts w:ascii="Open Sans" w:hAnsi="Open Sans" w:cs="Open Sans"/>
        </w:rPr>
      </w:pPr>
      <w:r w:rsidRPr="00A704A9">
        <w:rPr>
          <w:rFonts w:ascii="Open Sans" w:hAnsi="Open Sans" w:cs="Open Sans"/>
        </w:rPr>
        <w:t>How safe does the survivor feel in her community (use scale)?</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2"/>
        </w:numPr>
        <w:rPr>
          <w:rFonts w:ascii="Open Sans" w:hAnsi="Open Sans" w:cs="Open Sans"/>
        </w:rPr>
      </w:pPr>
      <w:r w:rsidRPr="00A704A9">
        <w:rPr>
          <w:rFonts w:ascii="Open Sans" w:hAnsi="Open Sans" w:cs="Open Sans"/>
        </w:rPr>
        <w:t>Who does she not feel safe with, and why?</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2"/>
        </w:numPr>
        <w:rPr>
          <w:rFonts w:ascii="Open Sans" w:hAnsi="Open Sans" w:cs="Open Sans"/>
        </w:rPr>
      </w:pPr>
      <w:r w:rsidRPr="00A704A9">
        <w:rPr>
          <w:rFonts w:ascii="Open Sans" w:hAnsi="Open Sans" w:cs="Open Sans"/>
        </w:rPr>
        <w:t>Where does she not feel safe, and why?</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2"/>
        </w:numPr>
        <w:rPr>
          <w:rFonts w:ascii="Open Sans" w:hAnsi="Open Sans" w:cs="Open Sans"/>
        </w:rPr>
      </w:pPr>
      <w:r w:rsidRPr="00A704A9">
        <w:rPr>
          <w:rFonts w:ascii="Open Sans" w:hAnsi="Open Sans" w:cs="Open Sans"/>
        </w:rPr>
        <w:t>What are some of the survivor’s safety/support systems?</w:t>
      </w:r>
    </w:p>
    <w:p w:rsidR="00CB5EF4" w:rsidRPr="00A704A9" w:rsidRDefault="00CB5EF4" w:rsidP="00CB5EF4">
      <w:pPr>
        <w:pBdr>
          <w:bottom w:val="single" w:sz="4" w:space="1" w:color="auto"/>
        </w:pBdr>
        <w:rPr>
          <w:rFonts w:ascii="Open Sans" w:hAnsi="Open Sans" w:cs="Open Sans"/>
        </w:rPr>
      </w:pPr>
    </w:p>
    <w:p w:rsidR="00CB5EF4" w:rsidRPr="00A704A9" w:rsidRDefault="00CB5EF4" w:rsidP="00CB5EF4">
      <w:pPr>
        <w:rPr>
          <w:rFonts w:ascii="Open Sans" w:hAnsi="Open Sans" w:cs="Open Sans"/>
        </w:rPr>
      </w:pPr>
      <w:r w:rsidRPr="00A704A9">
        <w:rPr>
          <w:rFonts w:ascii="Open Sans" w:hAnsi="Open Sans" w:cs="Open Sans"/>
        </w:rPr>
        <w:t>How would you summarize the survivor’s safety needs?</w:t>
      </w:r>
    </w:p>
    <w:p w:rsidR="00CB5EF4" w:rsidRPr="00A704A9" w:rsidRDefault="00CB5EF4">
      <w:pPr>
        <w:rPr>
          <w:rFonts w:ascii="Open Sans" w:hAnsi="Open Sans" w:cs="Open Sans"/>
        </w:rPr>
      </w:pPr>
    </w:p>
    <w:p w:rsidR="00CB5EF4" w:rsidRPr="00A704A9" w:rsidRDefault="00CB5EF4">
      <w:pPr>
        <w:rPr>
          <w:rFonts w:ascii="Open Sans" w:hAnsi="Open Sans" w:cs="Open Sans"/>
        </w:rPr>
      </w:pPr>
    </w:p>
    <w:p w:rsidR="00CB5EF4" w:rsidRPr="00A704A9" w:rsidRDefault="00CB5EF4">
      <w:pPr>
        <w:rPr>
          <w:rFonts w:ascii="Open Sans" w:hAnsi="Open Sans" w:cs="Open Sans"/>
        </w:rPr>
      </w:pPr>
    </w:p>
    <w:p w:rsidR="00434D67" w:rsidRDefault="00434D67">
      <w:pPr>
        <w:spacing w:after="160" w:line="259" w:lineRule="auto"/>
        <w:rPr>
          <w:rFonts w:ascii="Open Sans" w:hAnsi="Open Sans" w:cs="Open Sans"/>
          <w:b/>
        </w:rPr>
      </w:pPr>
      <w:r>
        <w:rPr>
          <w:rFonts w:ascii="Open Sans" w:hAnsi="Open Sans" w:cs="Open Sans"/>
          <w:b/>
        </w:rPr>
        <w:br w:type="page"/>
      </w:r>
    </w:p>
    <w:p w:rsidR="00CB5EF4" w:rsidRPr="00A704A9" w:rsidRDefault="00CB5EF4" w:rsidP="00CB5EF4">
      <w:pPr>
        <w:rPr>
          <w:rFonts w:ascii="Open Sans" w:hAnsi="Open Sans" w:cs="Open Sans"/>
          <w:b/>
        </w:rPr>
      </w:pPr>
      <w:r w:rsidRPr="00A704A9">
        <w:rPr>
          <w:rFonts w:ascii="Open Sans" w:hAnsi="Open Sans" w:cs="Open Sans"/>
          <w:b/>
        </w:rPr>
        <w:lastRenderedPageBreak/>
        <w:t>Assessment: Psychosocial</w:t>
      </w:r>
    </w:p>
    <w:p w:rsidR="00CB5EF4" w:rsidRPr="00A704A9" w:rsidRDefault="00CB5EF4" w:rsidP="00CB5EF4">
      <w:pPr>
        <w:rPr>
          <w:rFonts w:ascii="Open Sans" w:hAnsi="Open Sans" w:cs="Open Sans"/>
          <w:i/>
        </w:rPr>
      </w:pPr>
      <w:r w:rsidRPr="00A704A9">
        <w:rPr>
          <w:rFonts w:ascii="Open Sans" w:hAnsi="Open Sans" w:cs="Open Sans"/>
          <w:i/>
        </w:rPr>
        <w:t xml:space="preserve">You will be conducting a psychosocial assessment for the </w:t>
      </w:r>
      <w:r w:rsidR="00A704A9">
        <w:rPr>
          <w:rFonts w:ascii="Open Sans" w:hAnsi="Open Sans" w:cs="Open Sans"/>
          <w:i/>
        </w:rPr>
        <w:t>survivor</w:t>
      </w:r>
      <w:r w:rsidRPr="00A704A9">
        <w:rPr>
          <w:rFonts w:ascii="Open Sans" w:hAnsi="Open Sans" w:cs="Open Sans"/>
          <w:i/>
        </w:rPr>
        <w:t xml:space="preserve">. Use the questions below to assess for psychosocial needs by first listening to the </w:t>
      </w:r>
      <w:r w:rsidR="00A704A9">
        <w:rPr>
          <w:rFonts w:ascii="Open Sans" w:hAnsi="Open Sans" w:cs="Open Sans"/>
          <w:i/>
        </w:rPr>
        <w:t>survivor</w:t>
      </w:r>
      <w:r w:rsidRPr="00A704A9">
        <w:rPr>
          <w:rFonts w:ascii="Open Sans" w:hAnsi="Open Sans" w:cs="Open Sans"/>
          <w:i/>
        </w:rPr>
        <w:t>’s story and asking follow-up questions as needed. Once you assess, you can get a better sense of the survivor’s needs and how you can support them.</w:t>
      </w:r>
    </w:p>
    <w:p w:rsidR="00CB5EF4" w:rsidRPr="00A704A9" w:rsidRDefault="00CB5EF4" w:rsidP="00CB5EF4">
      <w:pPr>
        <w:pStyle w:val="ListParagraph"/>
        <w:numPr>
          <w:ilvl w:val="0"/>
          <w:numId w:val="4"/>
        </w:numPr>
        <w:rPr>
          <w:rFonts w:ascii="Open Sans" w:hAnsi="Open Sans" w:cs="Open Sans"/>
        </w:rPr>
      </w:pPr>
      <w:r w:rsidRPr="00A704A9">
        <w:rPr>
          <w:rFonts w:ascii="Open Sans" w:hAnsi="Open Sans" w:cs="Open Sans"/>
        </w:rPr>
        <w:t>Get a sense of how the survivor is currently feeling (may use scale)</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4"/>
        </w:numPr>
        <w:rPr>
          <w:rFonts w:ascii="Open Sans" w:hAnsi="Open Sans" w:cs="Open Sans"/>
        </w:rPr>
      </w:pPr>
      <w:r w:rsidRPr="00A704A9">
        <w:rPr>
          <w:rFonts w:ascii="Open Sans" w:hAnsi="Open Sans" w:cs="Open Sans"/>
        </w:rPr>
        <w:t>Are their changes in the survivor’s appearance or changes in feelings or behavior?</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4"/>
        </w:numPr>
        <w:rPr>
          <w:rFonts w:ascii="Open Sans" w:hAnsi="Open Sans" w:cs="Open Sans"/>
        </w:rPr>
      </w:pPr>
      <w:r w:rsidRPr="00A704A9">
        <w:rPr>
          <w:rFonts w:ascii="Open Sans" w:hAnsi="Open Sans" w:cs="Open Sans"/>
        </w:rPr>
        <w:t>What are some of the survivor’s support and coping mechanisms?</w:t>
      </w:r>
    </w:p>
    <w:p w:rsidR="00CB5EF4" w:rsidRPr="00A704A9" w:rsidRDefault="00CB5EF4" w:rsidP="00CB5EF4">
      <w:pPr>
        <w:rPr>
          <w:rFonts w:ascii="Open Sans" w:hAnsi="Open Sans" w:cs="Open Sans"/>
        </w:rPr>
      </w:pPr>
    </w:p>
    <w:p w:rsidR="00CB5EF4" w:rsidRPr="00A704A9" w:rsidRDefault="00CB5EF4" w:rsidP="00CB5EF4">
      <w:pPr>
        <w:rPr>
          <w:rFonts w:ascii="Open Sans" w:hAnsi="Open Sans" w:cs="Open Sans"/>
        </w:rPr>
      </w:pPr>
      <w:r w:rsidRPr="00A704A9">
        <w:rPr>
          <w:rFonts w:ascii="Open Sans" w:hAnsi="Open Sans" w:cs="Open Sans"/>
        </w:rPr>
        <w:t>Direct Questions:</w:t>
      </w:r>
    </w:p>
    <w:p w:rsidR="00CB5EF4" w:rsidRPr="00A704A9" w:rsidRDefault="00CB5EF4" w:rsidP="00CB5EF4">
      <w:pPr>
        <w:pStyle w:val="ListParagraph"/>
        <w:numPr>
          <w:ilvl w:val="0"/>
          <w:numId w:val="3"/>
        </w:numPr>
        <w:rPr>
          <w:rFonts w:ascii="Open Sans" w:hAnsi="Open Sans" w:cs="Open Sans"/>
        </w:rPr>
      </w:pPr>
      <w:r w:rsidRPr="00A704A9">
        <w:rPr>
          <w:rFonts w:ascii="Open Sans" w:hAnsi="Open Sans" w:cs="Open Sans"/>
        </w:rPr>
        <w:t>What do you do when you are scared?</w:t>
      </w:r>
    </w:p>
    <w:p w:rsidR="00CB5EF4" w:rsidRPr="00A704A9" w:rsidRDefault="00CB5EF4" w:rsidP="00CB5EF4">
      <w:pPr>
        <w:pStyle w:val="ListParagraph"/>
        <w:ind w:left="1440"/>
        <w:rPr>
          <w:rFonts w:ascii="Open Sans" w:hAnsi="Open Sans" w:cs="Open Sans"/>
        </w:rPr>
      </w:pPr>
    </w:p>
    <w:p w:rsidR="00CB5EF4" w:rsidRPr="00A704A9" w:rsidRDefault="00CB5EF4" w:rsidP="00CB5EF4">
      <w:pPr>
        <w:pStyle w:val="ListParagraph"/>
        <w:numPr>
          <w:ilvl w:val="0"/>
          <w:numId w:val="3"/>
        </w:numPr>
        <w:rPr>
          <w:rFonts w:ascii="Open Sans" w:hAnsi="Open Sans" w:cs="Open Sans"/>
        </w:rPr>
      </w:pPr>
      <w:r w:rsidRPr="00A704A9">
        <w:rPr>
          <w:rFonts w:ascii="Open Sans" w:hAnsi="Open Sans" w:cs="Open Sans"/>
        </w:rPr>
        <w:t>What do you do when you are sad?</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3"/>
        </w:numPr>
        <w:rPr>
          <w:rFonts w:ascii="Open Sans" w:hAnsi="Open Sans" w:cs="Open Sans"/>
        </w:rPr>
      </w:pPr>
      <w:r w:rsidRPr="00A704A9">
        <w:rPr>
          <w:rFonts w:ascii="Open Sans" w:hAnsi="Open Sans" w:cs="Open Sans"/>
        </w:rPr>
        <w:t>What do you do to make yourself feel safe?</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3"/>
        </w:numPr>
        <w:rPr>
          <w:rFonts w:ascii="Open Sans" w:hAnsi="Open Sans" w:cs="Open Sans"/>
        </w:rPr>
      </w:pPr>
      <w:r w:rsidRPr="00A704A9">
        <w:rPr>
          <w:rFonts w:ascii="Open Sans" w:hAnsi="Open Sans" w:cs="Open Sans"/>
        </w:rPr>
        <w:t>Who are some people you feel safe with?</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3"/>
        </w:numPr>
        <w:rPr>
          <w:rFonts w:ascii="Open Sans" w:hAnsi="Open Sans" w:cs="Open Sans"/>
        </w:rPr>
      </w:pPr>
      <w:r w:rsidRPr="00A704A9">
        <w:rPr>
          <w:rFonts w:ascii="Open Sans" w:hAnsi="Open Sans" w:cs="Open Sans"/>
        </w:rPr>
        <w:t>Who are people that give you hope and strength?</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3"/>
        </w:numPr>
        <w:rPr>
          <w:rFonts w:ascii="Open Sans" w:hAnsi="Open Sans" w:cs="Open Sans"/>
        </w:rPr>
      </w:pPr>
      <w:r w:rsidRPr="00A704A9">
        <w:rPr>
          <w:rFonts w:ascii="Open Sans" w:hAnsi="Open Sans" w:cs="Open Sans"/>
        </w:rPr>
        <w:t>What are your interests?</w:t>
      </w:r>
    </w:p>
    <w:p w:rsidR="00CB5EF4" w:rsidRPr="00A704A9" w:rsidRDefault="00CB5EF4" w:rsidP="00CB5EF4">
      <w:pPr>
        <w:pBdr>
          <w:bottom w:val="single" w:sz="4" w:space="1" w:color="auto"/>
        </w:pBdr>
        <w:rPr>
          <w:rFonts w:ascii="Open Sans" w:hAnsi="Open Sans" w:cs="Open Sans"/>
        </w:rPr>
      </w:pPr>
    </w:p>
    <w:p w:rsidR="00525370" w:rsidRPr="00525370" w:rsidRDefault="00CB5EF4" w:rsidP="00CB5EF4">
      <w:pPr>
        <w:rPr>
          <w:rFonts w:ascii="Open Sans" w:hAnsi="Open Sans" w:cs="Open Sans"/>
        </w:rPr>
      </w:pPr>
      <w:r w:rsidRPr="00A704A9">
        <w:rPr>
          <w:rFonts w:ascii="Open Sans" w:hAnsi="Open Sans" w:cs="Open Sans"/>
        </w:rPr>
        <w:t>How would you assess the survivor’s psychosocial status, strengths, and needs?</w:t>
      </w:r>
    </w:p>
    <w:p w:rsidR="00CB5EF4" w:rsidRPr="00A704A9" w:rsidRDefault="00CB5EF4">
      <w:pPr>
        <w:rPr>
          <w:rFonts w:ascii="Open Sans" w:hAnsi="Open Sans" w:cs="Open Sans"/>
        </w:rPr>
      </w:pPr>
    </w:p>
    <w:p w:rsidR="00CB5EF4" w:rsidRPr="00A704A9" w:rsidRDefault="00CB5EF4">
      <w:pPr>
        <w:rPr>
          <w:rFonts w:ascii="Open Sans" w:hAnsi="Open Sans" w:cs="Open Sans"/>
        </w:rPr>
      </w:pPr>
    </w:p>
    <w:p w:rsidR="00A704A9" w:rsidRDefault="00A704A9">
      <w:pPr>
        <w:spacing w:after="160" w:line="259" w:lineRule="auto"/>
        <w:rPr>
          <w:rFonts w:ascii="Open Sans" w:hAnsi="Open Sans" w:cs="Open Sans"/>
          <w:b/>
        </w:rPr>
      </w:pPr>
      <w:r>
        <w:rPr>
          <w:rFonts w:ascii="Open Sans" w:hAnsi="Open Sans" w:cs="Open Sans"/>
          <w:b/>
        </w:rPr>
        <w:br w:type="page"/>
      </w:r>
    </w:p>
    <w:p w:rsidR="00CB5EF4" w:rsidRPr="00A704A9" w:rsidRDefault="00CB5EF4" w:rsidP="00CB5EF4">
      <w:pPr>
        <w:rPr>
          <w:rFonts w:ascii="Open Sans" w:hAnsi="Open Sans" w:cs="Open Sans"/>
          <w:b/>
        </w:rPr>
      </w:pPr>
      <w:r w:rsidRPr="00A704A9">
        <w:rPr>
          <w:rFonts w:ascii="Open Sans" w:hAnsi="Open Sans" w:cs="Open Sans"/>
          <w:b/>
        </w:rPr>
        <w:lastRenderedPageBreak/>
        <w:t>Assessment: Legal/Justice</w:t>
      </w:r>
    </w:p>
    <w:p w:rsidR="00CB5EF4" w:rsidRPr="00A704A9" w:rsidRDefault="00CB5EF4" w:rsidP="00CB5EF4">
      <w:pPr>
        <w:rPr>
          <w:rFonts w:ascii="Open Sans" w:hAnsi="Open Sans" w:cs="Open Sans"/>
          <w:i/>
        </w:rPr>
      </w:pPr>
      <w:r w:rsidRPr="00A704A9">
        <w:rPr>
          <w:rFonts w:ascii="Open Sans" w:hAnsi="Open Sans" w:cs="Open Sans"/>
          <w:i/>
        </w:rPr>
        <w:t xml:space="preserve">You will be conducting a legal assessment for the </w:t>
      </w:r>
      <w:r w:rsidR="00A704A9">
        <w:rPr>
          <w:rFonts w:ascii="Open Sans" w:hAnsi="Open Sans" w:cs="Open Sans"/>
          <w:i/>
        </w:rPr>
        <w:t>survivor</w:t>
      </w:r>
      <w:r w:rsidRPr="00A704A9">
        <w:rPr>
          <w:rFonts w:ascii="Open Sans" w:hAnsi="Open Sans" w:cs="Open Sans"/>
          <w:i/>
        </w:rPr>
        <w:t>. The survivor expressed during earlier conversations her desire to take some kind of legal action against her husband. You know that domestic violence cases are very difficult to pursue here, but there are some providers in the area who take on such cases. You have also heard of some women using the town council for community-based remediation.</w:t>
      </w:r>
    </w:p>
    <w:p w:rsidR="00CB5EF4" w:rsidRPr="00A704A9" w:rsidRDefault="00CB5EF4" w:rsidP="00CB5EF4">
      <w:pPr>
        <w:rPr>
          <w:rFonts w:ascii="Open Sans" w:hAnsi="Open Sans" w:cs="Open Sans"/>
          <w:i/>
        </w:rPr>
      </w:pPr>
      <w:r w:rsidRPr="00A704A9">
        <w:rPr>
          <w:rFonts w:ascii="Open Sans" w:hAnsi="Open Sans" w:cs="Open Sans"/>
          <w:i/>
        </w:rPr>
        <w:t xml:space="preserve">Assess for the survivor’s desire to pursue legal action by first listening to the </w:t>
      </w:r>
      <w:r w:rsidR="00A704A9">
        <w:rPr>
          <w:rFonts w:ascii="Open Sans" w:hAnsi="Open Sans" w:cs="Open Sans"/>
          <w:i/>
        </w:rPr>
        <w:t>survivor</w:t>
      </w:r>
      <w:r w:rsidRPr="00A704A9">
        <w:rPr>
          <w:rFonts w:ascii="Open Sans" w:hAnsi="Open Sans" w:cs="Open Sans"/>
          <w:i/>
        </w:rPr>
        <w:t xml:space="preserve">’s story and asking follow-up questions as needed. Once you assess, you can determine what type of referral, if needed, should be made for the </w:t>
      </w:r>
      <w:r w:rsidR="00A704A9">
        <w:rPr>
          <w:rFonts w:ascii="Open Sans" w:hAnsi="Open Sans" w:cs="Open Sans"/>
          <w:i/>
        </w:rPr>
        <w:t>survivor</w:t>
      </w:r>
      <w:r w:rsidRPr="00A704A9">
        <w:rPr>
          <w:rFonts w:ascii="Open Sans" w:hAnsi="Open Sans" w:cs="Open Sans"/>
          <w:i/>
        </w:rPr>
        <w:t>.</w:t>
      </w:r>
    </w:p>
    <w:p w:rsidR="00CB5EF4" w:rsidRPr="00A704A9" w:rsidRDefault="00CB5EF4" w:rsidP="00CB5EF4">
      <w:pPr>
        <w:pStyle w:val="ListParagraph"/>
        <w:numPr>
          <w:ilvl w:val="0"/>
          <w:numId w:val="5"/>
        </w:numPr>
        <w:rPr>
          <w:rFonts w:ascii="Open Sans" w:hAnsi="Open Sans" w:cs="Open Sans"/>
        </w:rPr>
      </w:pPr>
      <w:r w:rsidRPr="00A704A9">
        <w:rPr>
          <w:rFonts w:ascii="Open Sans" w:hAnsi="Open Sans" w:cs="Open Sans"/>
        </w:rPr>
        <w:t>Understand the survivor’s interests in seeking legal action</w:t>
      </w:r>
    </w:p>
    <w:p w:rsidR="00CB5EF4" w:rsidRPr="00A704A9" w:rsidRDefault="00CB5EF4" w:rsidP="00CB5EF4">
      <w:pPr>
        <w:rPr>
          <w:rFonts w:ascii="Open Sans" w:hAnsi="Open Sans" w:cs="Open Sans"/>
        </w:rPr>
      </w:pPr>
    </w:p>
    <w:p w:rsidR="00CB5EF4" w:rsidRPr="00A704A9" w:rsidRDefault="00CB5EF4" w:rsidP="00CB5EF4">
      <w:pPr>
        <w:pStyle w:val="ListParagraph"/>
        <w:numPr>
          <w:ilvl w:val="0"/>
          <w:numId w:val="5"/>
        </w:numPr>
        <w:rPr>
          <w:rFonts w:ascii="Open Sans" w:hAnsi="Open Sans" w:cs="Open Sans"/>
        </w:rPr>
      </w:pPr>
      <w:r w:rsidRPr="00A704A9">
        <w:rPr>
          <w:rFonts w:ascii="Open Sans" w:hAnsi="Open Sans" w:cs="Open Sans"/>
        </w:rPr>
        <w:t>Provide information on the options available in this setting</w:t>
      </w: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rPr>
          <w:rFonts w:ascii="Open Sans" w:hAnsi="Open Sans" w:cs="Open Sans"/>
        </w:rPr>
      </w:pPr>
    </w:p>
    <w:p w:rsidR="00CB5EF4" w:rsidRPr="00A704A9" w:rsidRDefault="00CB5EF4" w:rsidP="00CB5EF4">
      <w:pPr>
        <w:pStyle w:val="ListParagraph"/>
        <w:numPr>
          <w:ilvl w:val="0"/>
          <w:numId w:val="5"/>
        </w:numPr>
        <w:rPr>
          <w:rFonts w:ascii="Open Sans" w:hAnsi="Open Sans" w:cs="Open Sans"/>
        </w:rPr>
      </w:pPr>
      <w:r w:rsidRPr="00A704A9">
        <w:rPr>
          <w:rFonts w:ascii="Open Sans" w:hAnsi="Open Sans" w:cs="Open Sans"/>
        </w:rPr>
        <w:t>Support the survivor in her decision making and any referrals</w:t>
      </w:r>
    </w:p>
    <w:p w:rsidR="00CB5EF4" w:rsidRPr="00A704A9" w:rsidRDefault="00CB5EF4">
      <w:pPr>
        <w:rPr>
          <w:rFonts w:ascii="Open Sans" w:hAnsi="Open Sans" w:cs="Open Sans"/>
        </w:rPr>
      </w:pPr>
    </w:p>
    <w:p w:rsidR="00CB5EF4" w:rsidRPr="00A704A9" w:rsidRDefault="00CB5EF4">
      <w:pPr>
        <w:rPr>
          <w:rFonts w:ascii="Open Sans" w:hAnsi="Open Sans" w:cs="Open Sans"/>
        </w:rPr>
      </w:pPr>
    </w:p>
    <w:p w:rsidR="00CB5EF4" w:rsidRPr="00A704A9" w:rsidRDefault="00CB5EF4">
      <w:pPr>
        <w:rPr>
          <w:rFonts w:ascii="Open Sans" w:hAnsi="Open Sans" w:cs="Open Sans"/>
        </w:rPr>
      </w:pPr>
    </w:p>
    <w:sectPr w:rsidR="00CB5EF4" w:rsidRPr="00A704A9" w:rsidSect="003D4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aro Book">
    <w:panose1 w:val="00000000000000000000"/>
    <w:charset w:val="00"/>
    <w:family w:val="moder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AB4"/>
    <w:multiLevelType w:val="hybridMultilevel"/>
    <w:tmpl w:val="6AF2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16787"/>
    <w:multiLevelType w:val="hybridMultilevel"/>
    <w:tmpl w:val="DF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96BFC"/>
    <w:multiLevelType w:val="hybridMultilevel"/>
    <w:tmpl w:val="C61A8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0724D1"/>
    <w:multiLevelType w:val="hybridMultilevel"/>
    <w:tmpl w:val="2D2428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B393E49"/>
    <w:multiLevelType w:val="hybridMultilevel"/>
    <w:tmpl w:val="3972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81C0F"/>
    <w:multiLevelType w:val="hybridMultilevel"/>
    <w:tmpl w:val="D4E6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97D"/>
    <w:rsid w:val="000D1209"/>
    <w:rsid w:val="0014597D"/>
    <w:rsid w:val="003D4BF4"/>
    <w:rsid w:val="00415B50"/>
    <w:rsid w:val="00434D67"/>
    <w:rsid w:val="004E5AA5"/>
    <w:rsid w:val="00525370"/>
    <w:rsid w:val="00557AC8"/>
    <w:rsid w:val="00567F83"/>
    <w:rsid w:val="006F34D8"/>
    <w:rsid w:val="00734333"/>
    <w:rsid w:val="008448D6"/>
    <w:rsid w:val="00897FE8"/>
    <w:rsid w:val="009819FC"/>
    <w:rsid w:val="00A535D4"/>
    <w:rsid w:val="00A704A9"/>
    <w:rsid w:val="00AA544C"/>
    <w:rsid w:val="00AF7913"/>
    <w:rsid w:val="00B02137"/>
    <w:rsid w:val="00B73DE2"/>
    <w:rsid w:val="00C53C0A"/>
    <w:rsid w:val="00CB5EF4"/>
    <w:rsid w:val="00CD3008"/>
    <w:rsid w:val="00DA3F42"/>
    <w:rsid w:val="00EE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IRC</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Dworman</dc:creator>
  <cp:lastModifiedBy>IRCAdmin</cp:lastModifiedBy>
  <cp:revision>4</cp:revision>
  <dcterms:created xsi:type="dcterms:W3CDTF">2017-04-25T19:50:00Z</dcterms:created>
  <dcterms:modified xsi:type="dcterms:W3CDTF">2017-04-25T20:05:00Z</dcterms:modified>
</cp:coreProperties>
</file>