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Роздатковий матеріал 21B.1 – Скрипт інформованої згоди з посібника «Міжвідомчі настанови з ведення випадків ГЗН», які стосуються СЕН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«Важливо, щоб ви знали: я збережу в таємниці все, що ви мені скажете, включно з будь-якими записами, які я роблю під час наших зустрічей. Це означає, що я нікому не скажу те, що ви мені повідомляєте, і не надаватиму жодної іншої інформації про ваш випадок без вашої згоди. Лише в деяких випадках мені, можливо, необхідно буде поговорити з іншими особами, не питаючи вашого дозволу. Якщо вас скривдив працівник чи скривдила працівниця Організації Об’єднаних Націй або неурядової організації, мені необхідно буде сказати про це моєму керівництву і повідомити про те, що зробила ця особа, щоб він або вона більше не могли нікого скривдити. У такій ситуації є певні вимоги щодо обов'язкового повідомлення, які я маю вам пояснити. Інформація в таких випадках надається для того, щоб убезпечити вас і надати вам найкращу допомогу і догляд, якого ви потребуєте. Окрім цих випадків, я ніколи не надаватиму інформацію без вашого дозволу. Ми можемо не повідомляти ім’я у звіті, який мені необхідно буде подати моїй організації.»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UyA5GE+fZfUqC5YOFUYeGNcLQ==">CgMxLjA4AHIhMXEyeTlkTHhyUE5XTnB0d2ZIYlc3Ql9MT3g4dm5tNUM4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2022-12-16T19:57:00Z</dcterms:created>
</cp:coreProperties>
</file>