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Роздатковий матеріал 21B.4 – Протокол міжвідомчого звітування/обміну інформацією щодо СЕН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Примітка: використовуйте будь-який існуючий протокол міжвідомчої звітності або обміну інформацією щодо СЕН, який існує у вашому контексті.</w:t>
      </w:r>
    </w:p>
    <w:p w:rsidR="00000000" w:rsidDel="00000000" w:rsidP="00000000" w:rsidRDefault="00000000" w:rsidRPr="00000000" w14:paraId="00000004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i w:val="1"/>
        </w:rPr>
      </w:pPr>
      <w:r w:rsidDel="00000000" w:rsidR="00000000" w:rsidRPr="00000000">
        <w:rPr>
          <w:b w:val="0"/>
          <w:rtl w:val="0"/>
        </w:rPr>
        <w:t xml:space="preserve">Стандартні операційні процедури міжвідомчого перенаправлення в Україні</w:t>
      </w:r>
      <w:r w:rsidDel="00000000" w:rsidR="00000000" w:rsidRPr="00000000">
        <w:rPr>
          <w:rtl w:val="0"/>
        </w:rPr>
        <w:t xml:space="preserve">: </w:t>
      </w:r>
      <w:hyperlink r:id="rId7">
        <w:r w:rsidDel="00000000" w:rsidR="00000000" w:rsidRPr="00000000">
          <w:rPr>
            <w:i w:val="1"/>
            <w:color w:val="1155cc"/>
            <w:u w:val="single"/>
            <w:rtl w:val="0"/>
          </w:rPr>
          <w:t xml:space="preserve">https://reliefweb.int/report/ukraine/humanitarian-country-team-hct-inter-agency-referral-mechanism-allegations-sexual-exploitation-and-abuse-ukraine-enuk?_gl=1%2A1k05c6o%2A_ga%2AMTQ5MjMxNTMxNi4xNzE1MzQ1MDA2%2A_ga_E60ZNX2F68%2AMTcyODU2MDEwNC41NS4xLjE3Mjg1NjAxMTYuNDguMC4w</w:t>
        </w:r>
      </w:hyperlink>
      <w:r w:rsidDel="00000000" w:rsidR="00000000" w:rsidRPr="00000000">
        <w:rPr>
          <w:i w:val="1"/>
          <w:rtl w:val="0"/>
        </w:rPr>
        <w:t xml:space="preserve"> </w:t>
      </w:r>
    </w:p>
    <w:p w:rsidR="00000000" w:rsidDel="00000000" w:rsidP="00000000" w:rsidRDefault="00000000" w:rsidRPr="00000000" w14:paraId="00000006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rPr/>
      </w:pPr>
      <w:r w:rsidDel="00000000" w:rsidR="00000000" w:rsidRPr="00000000">
        <w:rPr>
          <w:rtl w:val="0"/>
        </w:rPr>
        <w:t xml:space="preserve">Знайдіть таку інформацію:</w:t>
      </w:r>
    </w:p>
    <w:p w:rsidR="00000000" w:rsidDel="00000000" w:rsidP="00000000" w:rsidRDefault="00000000" w:rsidRPr="00000000" w14:paraId="00000009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1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Яку інформацію потрібно буде надати і як?</w:t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1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Яка інформація буде надана і кому?</w:t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1"/>
        </w:numPr>
        <w:spacing w:line="240" w:lineRule="auto"/>
        <w:ind w:left="720" w:hanging="360"/>
        <w:rPr/>
      </w:pPr>
      <w:bookmarkStart w:colFirst="0" w:colLast="0" w:name="_heading=h.3rhlzgc1e9ak" w:id="0"/>
      <w:bookmarkEnd w:id="0"/>
      <w:r w:rsidDel="00000000" w:rsidR="00000000" w:rsidRPr="00000000">
        <w:rPr>
          <w:rtl w:val="0"/>
        </w:rPr>
        <w:t xml:space="preserve">Що з нею робитимуть ті, хто отримає інформацію? Навіщо вона їм потрібна?</w:t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1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Що можна очікувати від участі постраждалих від насильства?</w:t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1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Як міжвідомча група може підтримати ваші зусилля у кейс-менеджменті ГЗН?</w:t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1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Які рекомендації щодо безпеки та права на самовизначення постраждалої особи?</w:t>
      </w:r>
    </w:p>
    <w:sectPr>
      <w:pgSz w:h="16840" w:w="11907" w:orient="portrait"/>
      <w:pgMar w:bottom="1134" w:top="1134" w:left="1418" w:right="85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-U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a" w:default="1">
    <w:name w:val="Normal"/>
    <w:qFormat w:val="1"/>
    <w:rsid w:val="00182845"/>
  </w:style>
  <w:style w:type="paragraph" w:styleId="1">
    <w:name w:val="heading 1"/>
    <w:basedOn w:val="a"/>
    <w:next w:val="a"/>
    <w:uiPriority w:val="9"/>
    <w:qFormat w:val="1"/>
    <w:rsid w:val="00182845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 w:val="1"/>
    <w:unhideWhenUsed w:val="1"/>
    <w:qFormat w:val="1"/>
    <w:rsid w:val="00182845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 w:val="1"/>
    <w:unhideWhenUsed w:val="1"/>
    <w:qFormat w:val="1"/>
    <w:rsid w:val="00182845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 w:val="1"/>
    <w:unhideWhenUsed w:val="1"/>
    <w:qFormat w:val="1"/>
    <w:rsid w:val="00182845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 w:val="1"/>
    <w:unhideWhenUsed w:val="1"/>
    <w:qFormat w:val="1"/>
    <w:rsid w:val="00182845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 w:val="1"/>
    <w:unhideWhenUsed w:val="1"/>
    <w:qFormat w:val="1"/>
    <w:rsid w:val="00182845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Title"/>
    <w:basedOn w:val="a"/>
    <w:next w:val="a"/>
    <w:uiPriority w:val="10"/>
    <w:qFormat w:val="1"/>
    <w:rsid w:val="00182845"/>
    <w:pPr>
      <w:keepNext w:val="1"/>
      <w:keepLines w:val="1"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 w:val="1"/>
    <w:rsid w:val="00182845"/>
    <w:pPr>
      <w:keepNext w:val="1"/>
      <w:keepLines w:val="1"/>
      <w:spacing w:after="320"/>
    </w:pPr>
    <w:rPr>
      <w:color w:val="666666"/>
      <w:sz w:val="30"/>
      <w:szCs w:val="30"/>
    </w:rPr>
  </w:style>
  <w:style w:type="character" w:styleId="a5">
    <w:name w:val="Strong"/>
    <w:basedOn w:val="a0"/>
    <w:uiPriority w:val="22"/>
    <w:qFormat w:val="1"/>
    <w:rsid w:val="00D73549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reliefweb.int/report/ukraine/humanitarian-country-team-hct-inter-agency-referral-mechanism-allegations-sexual-exploitation-and-abuse-ukraine-enuk?_gl=1%2A1k05c6o%2A_ga%2AMTQ5MjMxNTMxNi4xNzE1MzQ1MDA2%2A_ga_E60ZNX2F68%2AMTcyODU2MDEwNC41NS4xLjE3Mjg1NjAxMTYuNDguMC4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HF1PJL1VIlKOceNpfzbmuOER/w==">CgMxLjAyDmguM3JobHpnYzFlOWFrOAByITFKbFRYZnhPRjlLV2VrOC1fVUdWY1k4U1A2cHhNb0Jxbg==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2025-03-20T07:42:00Z</dcterms:created>
  <dc:creator>Любонько Ольга</dc:creator>
</cp:coreProperties>
</file>